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Sign In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1475"/>
            <w:shd w:val="clear" w:color="auto" w:fill="FBBF24"/>
          </w:tcPr>
          <w:p>
            <w:r/>
            <w:r>
              <w:rPr>
                <w:b/>
                <w:sz w:val="22"/>
              </w:rPr>
              <w:t>Time in</w:t>
            </w:r>
          </w:p>
        </w:tc>
        <w:tc>
          <w:tcPr>
            <w:tcW w:type="dxa" w:w="1475"/>
            <w:shd w:val="clear" w:color="auto" w:fill="FBBF24"/>
          </w:tcPr>
          <w:p>
            <w:r/>
            <w:r>
              <w:rPr>
                <w:b/>
                <w:sz w:val="22"/>
              </w:rPr>
              <w:t>Time out</w:t>
            </w:r>
          </w:p>
        </w:tc>
        <w:tc>
          <w:tcPr>
            <w:tcW w:type="dxa" w:w="3583"/>
            <w:shd w:val="clear" w:color="auto" w:fill="FBBF24"/>
          </w:tcPr>
          <w:p>
            <w:r/>
            <w:r>
              <w:rPr>
                <w:b/>
                <w:sz w:val="22"/>
              </w:rPr>
              <w:t>Signature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3373"/>
          </w:tcPr>
          <w:p/>
        </w:tc>
        <w:tc>
          <w:tcPr>
            <w:tcW w:type="dxa" w:w="1475"/>
          </w:tcPr>
          <w:p/>
        </w:tc>
        <w:tc>
          <w:tcPr>
            <w:tcW w:type="dxa" w:w="1475"/>
          </w:tcPr>
          <w:p/>
        </w:tc>
        <w:tc>
          <w:tcPr>
            <w:tcW w:type="dxa" w:w="3583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